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E4E" w:rsidRPr="00B53E4E" w:rsidRDefault="00B53E4E" w:rsidP="00B53E4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53E4E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B53E4E" w:rsidRPr="00B53E4E" w:rsidRDefault="00B53E4E" w:rsidP="00B53E4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E4E">
        <w:rPr>
          <w:rFonts w:ascii="Times New Roman" w:hAnsi="Times New Roman" w:cs="Times New Roman"/>
          <w:b/>
          <w:sz w:val="28"/>
          <w:szCs w:val="28"/>
        </w:rPr>
        <w:t xml:space="preserve">детский сад комбинированного вида №39 «Радуга» </w:t>
      </w:r>
      <w:proofErr w:type="spellStart"/>
      <w:r w:rsidRPr="00B53E4E">
        <w:rPr>
          <w:rFonts w:ascii="Times New Roman" w:hAnsi="Times New Roman" w:cs="Times New Roman"/>
          <w:b/>
          <w:sz w:val="28"/>
          <w:szCs w:val="28"/>
        </w:rPr>
        <w:t>г.Белебея</w:t>
      </w:r>
      <w:proofErr w:type="spellEnd"/>
      <w:r w:rsidRPr="00B53E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3E4E" w:rsidRPr="00B53E4E" w:rsidRDefault="00B53E4E" w:rsidP="00B53E4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E4E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Pr="00B53E4E">
        <w:rPr>
          <w:rFonts w:ascii="Times New Roman" w:hAnsi="Times New Roman" w:cs="Times New Roman"/>
          <w:b/>
          <w:sz w:val="28"/>
          <w:szCs w:val="28"/>
        </w:rPr>
        <w:t>Белебеевский</w:t>
      </w:r>
      <w:proofErr w:type="spellEnd"/>
      <w:r w:rsidRPr="00B53E4E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:rsidR="00B53E4E" w:rsidRPr="00B53E4E" w:rsidRDefault="00B53E4E" w:rsidP="00B53E4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E4E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B53E4E" w:rsidRPr="00B53E4E" w:rsidRDefault="00B53E4E" w:rsidP="00B53E4E">
      <w:pPr>
        <w:spacing w:after="218" w:line="259" w:lineRule="auto"/>
        <w:ind w:left="283"/>
        <w:rPr>
          <w:rFonts w:ascii="Calibri" w:eastAsia="Calibri" w:hAnsi="Calibri" w:cs="Times New Roman"/>
        </w:rPr>
      </w:pPr>
      <w:r w:rsidRPr="00B53E4E">
        <w:rPr>
          <w:rFonts w:ascii="Calibri" w:eastAsia="Calibri" w:hAnsi="Calibri" w:cs="Calibri"/>
        </w:rPr>
        <w:tab/>
      </w:r>
    </w:p>
    <w:tbl>
      <w:tblPr>
        <w:tblW w:w="10347" w:type="dxa"/>
        <w:tblInd w:w="534" w:type="dxa"/>
        <w:tblLook w:val="04A0" w:firstRow="1" w:lastRow="0" w:firstColumn="1" w:lastColumn="0" w:noHBand="0" w:noVBand="1"/>
      </w:tblPr>
      <w:tblGrid>
        <w:gridCol w:w="5386"/>
        <w:gridCol w:w="4961"/>
      </w:tblGrid>
      <w:tr w:rsidR="00B53E4E" w:rsidRPr="00B53E4E" w:rsidTr="00B53E4E">
        <w:trPr>
          <w:trHeight w:val="1625"/>
        </w:trPr>
        <w:tc>
          <w:tcPr>
            <w:tcW w:w="5386" w:type="dxa"/>
            <w:shd w:val="clear" w:color="auto" w:fill="auto"/>
          </w:tcPr>
          <w:p w:rsidR="00B53E4E" w:rsidRPr="00B53E4E" w:rsidRDefault="00B53E4E" w:rsidP="00B53E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961" w:type="dxa"/>
            <w:shd w:val="clear" w:color="auto" w:fill="auto"/>
          </w:tcPr>
          <w:p w:rsidR="00B53E4E" w:rsidRPr="00B53E4E" w:rsidRDefault="00B53E4E" w:rsidP="002742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B53E4E" w:rsidRPr="00B53E4E" w:rsidRDefault="00B53E4E" w:rsidP="00B53E4E">
      <w:pPr>
        <w:spacing w:after="218" w:line="259" w:lineRule="auto"/>
        <w:ind w:left="283"/>
        <w:rPr>
          <w:rFonts w:ascii="Calibri" w:eastAsia="Calibri" w:hAnsi="Calibri" w:cs="Times New Roman"/>
        </w:rPr>
      </w:pPr>
    </w:p>
    <w:p w:rsidR="00B53E4E" w:rsidRPr="00B53E4E" w:rsidRDefault="00B53E4E" w:rsidP="00B53E4E">
      <w:pPr>
        <w:spacing w:after="218" w:line="259" w:lineRule="auto"/>
        <w:ind w:left="393"/>
        <w:jc w:val="center"/>
        <w:rPr>
          <w:rFonts w:ascii="Calibri" w:eastAsia="Calibri" w:hAnsi="Calibri" w:cs="Calibri"/>
        </w:rPr>
      </w:pPr>
    </w:p>
    <w:p w:rsidR="00B53E4E" w:rsidRPr="00B53E4E" w:rsidRDefault="00B53E4E" w:rsidP="00B53E4E">
      <w:pPr>
        <w:spacing w:after="218" w:line="259" w:lineRule="auto"/>
        <w:ind w:left="393"/>
        <w:jc w:val="center"/>
        <w:rPr>
          <w:rFonts w:ascii="Calibri" w:eastAsia="Calibri" w:hAnsi="Calibri" w:cs="Calibri"/>
        </w:rPr>
      </w:pPr>
    </w:p>
    <w:p w:rsidR="00B53E4E" w:rsidRPr="00B53E4E" w:rsidRDefault="00B53E4E" w:rsidP="00B53E4E">
      <w:pPr>
        <w:spacing w:after="218" w:line="259" w:lineRule="auto"/>
        <w:ind w:left="283"/>
        <w:rPr>
          <w:rFonts w:ascii="Calibri" w:eastAsia="Calibri" w:hAnsi="Calibri" w:cs="Times New Roman"/>
        </w:rPr>
      </w:pPr>
    </w:p>
    <w:p w:rsidR="00B53E4E" w:rsidRPr="00B53E4E" w:rsidRDefault="00B53E4E" w:rsidP="00B53E4E">
      <w:pPr>
        <w:spacing w:after="51" w:line="259" w:lineRule="auto"/>
        <w:ind w:left="473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B53E4E" w:rsidRPr="00A8685C" w:rsidRDefault="00B53E4E" w:rsidP="00A8685C">
      <w:pPr>
        <w:keepNext/>
        <w:keepLines/>
        <w:spacing w:after="0" w:line="259" w:lineRule="auto"/>
        <w:ind w:left="341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B53E4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Паспорт</w:t>
      </w:r>
      <w:r w:rsidR="00A8685C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</w:t>
      </w:r>
      <w:r w:rsidR="00404597">
        <w:rPr>
          <w:rFonts w:ascii="Times New Roman" w:eastAsia="Calibri" w:hAnsi="Times New Roman" w:cs="Times New Roman"/>
          <w:b/>
          <w:sz w:val="40"/>
          <w:szCs w:val="40"/>
        </w:rPr>
        <w:t>группы №2</w:t>
      </w:r>
    </w:p>
    <w:p w:rsidR="00B53E4E" w:rsidRPr="00B53E4E" w:rsidRDefault="00B53E4E" w:rsidP="00B53E4E">
      <w:pPr>
        <w:spacing w:after="272" w:line="259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53E4E">
        <w:rPr>
          <w:rFonts w:ascii="Times New Roman" w:eastAsia="Calibri" w:hAnsi="Times New Roman" w:cs="Times New Roman"/>
          <w:b/>
          <w:sz w:val="40"/>
          <w:szCs w:val="40"/>
        </w:rPr>
        <w:t>«</w:t>
      </w:r>
      <w:r w:rsidR="00404597">
        <w:rPr>
          <w:rFonts w:ascii="Times New Roman" w:eastAsia="Calibri" w:hAnsi="Times New Roman" w:cs="Times New Roman"/>
          <w:b/>
          <w:sz w:val="40"/>
          <w:szCs w:val="40"/>
        </w:rPr>
        <w:t>Улыбка</w:t>
      </w:r>
      <w:r w:rsidRPr="00B53E4E">
        <w:rPr>
          <w:rFonts w:ascii="Times New Roman" w:eastAsia="Calibri" w:hAnsi="Times New Roman" w:cs="Times New Roman"/>
          <w:b/>
          <w:sz w:val="40"/>
          <w:szCs w:val="40"/>
        </w:rPr>
        <w:t>»</w:t>
      </w:r>
    </w:p>
    <w:p w:rsidR="00B53E4E" w:rsidRPr="00B53E4E" w:rsidRDefault="00B53E4E" w:rsidP="00B53E4E">
      <w:pPr>
        <w:spacing w:after="218" w:line="259" w:lineRule="auto"/>
        <w:ind w:left="393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53E4E" w:rsidRPr="00B53E4E" w:rsidRDefault="00B53E4E" w:rsidP="00B53E4E">
      <w:pPr>
        <w:spacing w:after="232" w:line="259" w:lineRule="auto"/>
        <w:ind w:left="393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53E4E" w:rsidRPr="00B53E4E" w:rsidRDefault="00B53E4E" w:rsidP="00B53E4E">
      <w:pPr>
        <w:spacing w:after="218" w:line="259" w:lineRule="auto"/>
        <w:ind w:left="403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53E4E" w:rsidRPr="00B53E4E" w:rsidRDefault="00B53E4E" w:rsidP="00B53E4E">
      <w:pPr>
        <w:spacing w:after="216" w:line="259" w:lineRule="auto"/>
        <w:rPr>
          <w:rFonts w:ascii="Times New Roman" w:eastAsia="Calibri" w:hAnsi="Times New Roman" w:cs="Times New Roman"/>
          <w:sz w:val="32"/>
          <w:szCs w:val="32"/>
        </w:rPr>
      </w:pPr>
    </w:p>
    <w:p w:rsidR="00B53E4E" w:rsidRPr="00B53E4E" w:rsidRDefault="00B53E4E" w:rsidP="00B53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53E4E" w:rsidRPr="00B53E4E" w:rsidRDefault="00B53E4E" w:rsidP="00B53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53E4E" w:rsidRPr="00B53E4E" w:rsidRDefault="00B53E4E" w:rsidP="00B53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53E4E" w:rsidRPr="00B53E4E" w:rsidRDefault="00B53E4E" w:rsidP="00B53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53E4E" w:rsidRPr="00B53E4E" w:rsidRDefault="00B53E4E" w:rsidP="00B53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53E4E" w:rsidRPr="00B53E4E" w:rsidRDefault="00B53E4E" w:rsidP="00B53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53E4E" w:rsidRPr="00B53E4E" w:rsidRDefault="00B53E4E" w:rsidP="00B53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53E4E" w:rsidRPr="00B53E4E" w:rsidRDefault="00B53E4E" w:rsidP="00B5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3E4E" w:rsidRPr="00B53E4E" w:rsidRDefault="00B53E4E" w:rsidP="00B53E4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53E4E" w:rsidRDefault="00B53E4E" w:rsidP="00B53E4E"/>
    <w:p w:rsidR="004E38C1" w:rsidRDefault="004E38C1" w:rsidP="00B53E4E"/>
    <w:p w:rsidR="00274281" w:rsidRDefault="00274281" w:rsidP="00B53E4E"/>
    <w:p w:rsidR="00380F0B" w:rsidRDefault="00380F0B"/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"/>
        <w:gridCol w:w="6604"/>
        <w:gridCol w:w="1418"/>
        <w:gridCol w:w="1416"/>
      </w:tblGrid>
      <w:tr w:rsidR="009A1BE2" w:rsidTr="00115E17">
        <w:trPr>
          <w:trHeight w:val="225"/>
        </w:trPr>
        <w:tc>
          <w:tcPr>
            <w:tcW w:w="772" w:type="dxa"/>
          </w:tcPr>
          <w:p w:rsidR="009A1BE2" w:rsidRPr="002B77FD" w:rsidRDefault="009A1BE2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№п/п</w:t>
            </w:r>
          </w:p>
        </w:tc>
        <w:tc>
          <w:tcPr>
            <w:tcW w:w="6604" w:type="dxa"/>
          </w:tcPr>
          <w:p w:rsidR="009A1BE2" w:rsidRPr="002B77FD" w:rsidRDefault="009A1BE2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463" w:type="dxa"/>
          </w:tcPr>
          <w:p w:rsidR="009A1BE2" w:rsidRPr="002B77FD" w:rsidRDefault="002A7CFB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368" w:type="dxa"/>
          </w:tcPr>
          <w:p w:rsidR="009A1BE2" w:rsidRPr="002B77FD" w:rsidRDefault="002A7CFB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Инв. номер</w:t>
            </w: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Кровать детская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rPr>
          <w:trHeight w:val="176"/>
        </w:trPr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Покрывало</w:t>
            </w:r>
          </w:p>
        </w:tc>
        <w:tc>
          <w:tcPr>
            <w:tcW w:w="1463" w:type="dxa"/>
            <w:tcBorders>
              <w:top w:val="nil"/>
            </w:tcBorders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Подушка </w:t>
            </w: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Матрац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Наматрасник</w:t>
            </w:r>
            <w:proofErr w:type="spellEnd"/>
          </w:p>
        </w:tc>
        <w:tc>
          <w:tcPr>
            <w:tcW w:w="1463" w:type="dxa"/>
            <w:shd w:val="clear" w:color="auto" w:fill="auto"/>
          </w:tcPr>
          <w:p w:rsidR="0006450E" w:rsidRPr="00B53E4E" w:rsidRDefault="00D93ECD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шерстяное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Простыня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Пододеяльник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вафельное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махровое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Фартук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Косынка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Пеленка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Клеенка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Облучатель ОРУБ-н-3-3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 вертикальные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CD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D93ECD" w:rsidRPr="00513C18" w:rsidRDefault="00D93ECD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D93ECD" w:rsidRPr="00B53E4E" w:rsidRDefault="00D93ECD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чистого белья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D93ECD" w:rsidRPr="00B53E4E" w:rsidRDefault="00115E17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93ECD" w:rsidRPr="00B53E4E" w:rsidRDefault="00D93ECD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детский 70*70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воспитателя</w:t>
            </w:r>
          </w:p>
        </w:tc>
        <w:tc>
          <w:tcPr>
            <w:tcW w:w="1463" w:type="dxa"/>
            <w:tcBorders>
              <w:top w:val="single" w:sz="4" w:space="0" w:color="auto"/>
            </w:tcBorders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воспитателя. Модель ИЗО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.Модель 1Б 1000*1500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освещение над доской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природы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11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D93ECD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детская «</w:t>
            </w:r>
            <w:r w:rsidR="0006450E"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</w:t>
            </w:r>
            <w:r w:rsidR="00B71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450E"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06450E"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Парикмахерская 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Кухня детская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 детская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D93ECD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4101360131</w:t>
            </w: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и два стульчика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 3*4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tcBorders>
              <w:bottom w:val="single" w:sz="4" w:space="0" w:color="auto"/>
            </w:tcBorders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Дорожка ковровая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tcBorders>
              <w:bottom w:val="nil"/>
            </w:tcBorders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CD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D93ECD" w:rsidRPr="00513C18" w:rsidRDefault="00D93ECD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tcBorders>
              <w:top w:val="nil"/>
            </w:tcBorders>
            <w:shd w:val="clear" w:color="auto" w:fill="auto"/>
          </w:tcPr>
          <w:p w:rsidR="00D93ECD" w:rsidRPr="00B53E4E" w:rsidRDefault="00D93ECD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детской одежды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D93ECD" w:rsidRPr="00B53E4E" w:rsidRDefault="00115E17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93ECD" w:rsidRPr="00B53E4E" w:rsidRDefault="00D93ECD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tcBorders>
              <w:top w:val="single" w:sz="4" w:space="0" w:color="auto"/>
            </w:tcBorders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Тюль </w:t>
            </w:r>
          </w:p>
        </w:tc>
        <w:tc>
          <w:tcPr>
            <w:tcW w:w="1463" w:type="dxa"/>
            <w:tcBorders>
              <w:top w:val="single" w:sz="4" w:space="0" w:color="auto"/>
            </w:tcBorders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Ламбрекен 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 для поделок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0E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06450E" w:rsidRPr="00513C18" w:rsidRDefault="0006450E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Скамейка детская</w:t>
            </w:r>
          </w:p>
        </w:tc>
        <w:tc>
          <w:tcPr>
            <w:tcW w:w="1463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8" w:type="dxa"/>
            <w:shd w:val="clear" w:color="auto" w:fill="auto"/>
          </w:tcPr>
          <w:p w:rsidR="0006450E" w:rsidRPr="00B53E4E" w:rsidRDefault="0006450E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детский для игрушек и пособий (для обуви)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4101360702</w:t>
            </w: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детский модель СДР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детский 1200*450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детский 70*70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A63" w:rsidRPr="00B53E4E" w:rsidRDefault="00115E17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:rsidR="00814A63" w:rsidRPr="00B53E4E" w:rsidRDefault="00814A63" w:rsidP="0011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tcBorders>
              <w:top w:val="single" w:sz="4" w:space="0" w:color="auto"/>
            </w:tcBorders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Унитаз детский с бочком</w:t>
            </w:r>
          </w:p>
        </w:tc>
        <w:tc>
          <w:tcPr>
            <w:tcW w:w="1463" w:type="dxa"/>
            <w:tcBorders>
              <w:top w:val="single" w:sz="4" w:space="0" w:color="auto"/>
            </w:tcBorders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для ног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Плечики </w:t>
            </w:r>
          </w:p>
        </w:tc>
        <w:tc>
          <w:tcPr>
            <w:tcW w:w="1463" w:type="dxa"/>
            <w:tcBorders>
              <w:top w:val="single" w:sz="4" w:space="0" w:color="auto"/>
            </w:tcBorders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Вешалка для полотенец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хозяйственного инвентаря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Раковина детская 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Раковина для взрослых с подиумом 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Смеситель 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Решетка деревянная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моечная 2-х секционная 1200*700*925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посуды «манго»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Водонагреватель </w:t>
            </w:r>
            <w:proofErr w:type="spellStart"/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timberg</w:t>
            </w:r>
            <w:proofErr w:type="spellEnd"/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0E9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B710E9" w:rsidRPr="00513C18" w:rsidRDefault="00B710E9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B710E9" w:rsidRPr="00B53E4E" w:rsidRDefault="00B710E9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производственный</w:t>
            </w:r>
          </w:p>
        </w:tc>
        <w:tc>
          <w:tcPr>
            <w:tcW w:w="1463" w:type="dxa"/>
            <w:shd w:val="clear" w:color="auto" w:fill="auto"/>
          </w:tcPr>
          <w:p w:rsidR="00B710E9" w:rsidRPr="00B53E4E" w:rsidRDefault="00B710E9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B710E9" w:rsidRDefault="00B710E9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 настенная для посуды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Лопата </w:t>
            </w:r>
            <w:proofErr w:type="spellStart"/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совковая+снег</w:t>
            </w:r>
            <w:proofErr w:type="spellEnd"/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 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Туалетный набор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 для дезинфекции мочалок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эмалированная 9л.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эмалированная  1л.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эмалированная 1,5л.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эмалированная 7л.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эмалированная 3л.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нержавеющая 3л.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нержавеющая 7л.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для хлеба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Мыльница 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эмалированное 12л.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Чайник эмалированный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Чайник нержавеющий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Чайник металлический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Термометр 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Корзина для игрушек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для сыра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для масла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Салфетница</w:t>
            </w:r>
            <w:proofErr w:type="spellEnd"/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Бокалы 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Ложка столовая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Ложка чайная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Вилка 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Половник 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 с тупым концом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для столовых приборов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Поднос из нержавейки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Тарелка для первого блюда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Тарелка для второго блюда 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Тарелка для салата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Блюдце чайное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пластмассовое с крышкой 5л.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 пластмассовый для мытья игрушек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пластмассовое без крышки 5л.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пластмассовое без крышки 7л.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пластмассовое без крышки 10л.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Ковш пластмассовый 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Зеркало 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Часы 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Аптечка первой медицинской помощи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 в тамбур для ног (резиновый)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Дорожка паласная 1,2*1,5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 пластмассовое с крышкой 10л.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Швабра металлическая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Лейка 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детские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овощей 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фруктов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Корзинка детская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Лейка детская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Песочный набор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Кораблик 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Корзина для раздаточного материала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Мозаика 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детские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«</w:t>
            </w:r>
            <w:proofErr w:type="spellStart"/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«давай строить»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Кроватка детская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детской посуды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Средние и мелкие мозаики для индивидуальной работы: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младшего дошкольного возраста .Арт.у602.(РБ)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 детали,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крупный </w:t>
            </w: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(РБ)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резиновый 200мм.(большой) </w:t>
            </w: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(РБ)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Обручи облегченные .(РБ)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Пирамидки 6 элементов .(РБ)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Гантели</w:t>
            </w: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.(РБ)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Кегли (набор) </w:t>
            </w: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(РБ)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Настольно-дидактическая игра </w:t>
            </w:r>
            <w:proofErr w:type="gramStart"/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:К</w:t>
            </w:r>
            <w:proofErr w:type="gramEnd"/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чей малыш? .(РБ)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Настольно-дидактическая игра (мои первые игры)</w:t>
            </w:r>
            <w:proofErr w:type="gramStart"/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:В</w:t>
            </w:r>
            <w:proofErr w:type="gramEnd"/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ремена года. .(РБ)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 «Репка» (деревянные элементы) .(РБ)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Пылесос 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«парикмахер» (РБ май 2015)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ИДН «фрукты» (</w:t>
            </w:r>
            <w:proofErr w:type="spellStart"/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дерев.в</w:t>
            </w:r>
            <w:proofErr w:type="spellEnd"/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мешке) (РБ май 2015)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Коляска кукольная (РБ май 2015) 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картинок типа лото с </w:t>
            </w:r>
            <w:proofErr w:type="spellStart"/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</w:t>
            </w:r>
            <w:proofErr w:type="spellEnd"/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фигурами (РБ май 2015)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Игрушки из резины «насекомые» (РБ май 2015) 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Игрушки из резины «домашние животные» (РБ май 2015) 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Игрушки из резины «лесные звери» (РБ май 2015) 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Би-ба-</w:t>
            </w:r>
            <w:proofErr w:type="spellStart"/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избушка (РБ май 2015) 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«волк и семеро козлят» (РБ май 2015)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счета «цифры и знаки» (РБ май 2015)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продавец (РБ май 2015)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 «животные и птицы» (РБ май 2015)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 «знаю все профессии» (РБ май 2015)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Настольная игра «каким бывает день» (РБ май 2015) 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Настольная игра «семья» (РБ май 2015) 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 «угадай сказку» (РБ май 2015)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 «дорожные знаки» лото (РБ май 2015)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 (РБ 2016)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7869C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мягкий набор 48 блоков (РБ 2016г)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строит-й ХХ</w:t>
            </w: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 элем.  (РБ 2017 г.) 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Паркинг «</w:t>
            </w: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JET</w:t>
            </w: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4-х уровн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евый</w:t>
            </w: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(РБ 2017г)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Кроватка для кукол (2017 г.)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Коляска кукольная №6 (РБ 2017)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 Юла полосатая большая (РБ 2018Г)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 Каталка Колесо(РБ 2018Г)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30-36см в верхней одежде (РБ 2018г)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30-36см в летней одежде (РБ 2018г)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модуль «Механик» (РБ 2018г)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«Контейнеровоз» (РБ 2018г)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«Самосвал Карьерный» (РБ 2018г)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набор строителя №1  (РБ 2018г)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 пирамида «Гигант»60см (РБ 2018г)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набор строителя №1 (РБ 2019г)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абор для сюжетно-ролевой игры:"Супермаркет"№1</w:t>
            </w:r>
            <w:r w:rsidRPr="00B53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2020г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набор: Тележка для супермаркета РБ 2020г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rPr>
          <w:trHeight w:val="312"/>
        </w:trPr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3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"Доктор №2"(в контейнере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B53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2020г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rPr>
          <w:trHeight w:val="279"/>
        </w:trPr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Сказки на магнитах "Теремок"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53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2020г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Мяч резиновый 150 мм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53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2020г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814A63" w:rsidRDefault="00814A63" w:rsidP="00FC21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Игровой набор для творческого развития: Мольберт (растущий)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53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2020г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63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14A63" w:rsidRPr="00B53E4E" w:rsidRDefault="00814A63" w:rsidP="00FC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Игрушка автомобиль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Спорткар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53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2020г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B53E4E" w:rsidRDefault="00814A63" w:rsidP="00FC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«Крепыш» трактор с прицепом и ковшом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53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2020г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63" w:type="dxa"/>
            <w:shd w:val="clear" w:color="auto" w:fill="auto"/>
          </w:tcPr>
          <w:p w:rsidR="00814A63" w:rsidRPr="00754C77" w:rsidRDefault="00814A6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14A63" w:rsidRPr="00754C77" w:rsidRDefault="00814A6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7B9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2527B9" w:rsidRPr="00513C18" w:rsidRDefault="002527B9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2527B9" w:rsidRDefault="002527B9" w:rsidP="00FC2143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-: стеллаж для спорт. инвентаря (РБ 2022г)</w:t>
            </w:r>
          </w:p>
        </w:tc>
        <w:tc>
          <w:tcPr>
            <w:tcW w:w="1463" w:type="dxa"/>
            <w:shd w:val="clear" w:color="auto" w:fill="auto"/>
          </w:tcPr>
          <w:p w:rsidR="002527B9" w:rsidRPr="00B53E4E" w:rsidRDefault="002527B9" w:rsidP="00FC214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2527B9" w:rsidRPr="00754C77" w:rsidRDefault="002527B9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814A63" w:rsidRDefault="00814A63" w:rsidP="00FC214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Конструктор винтовая </w:t>
            </w:r>
            <w:proofErr w:type="spellStart"/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мозайка</w:t>
            </w:r>
            <w:proofErr w:type="spellEnd"/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 в 1, с </w:t>
            </w:r>
            <w:proofErr w:type="spellStart"/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шуруповертом</w:t>
            </w:r>
            <w:proofErr w:type="spellEnd"/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215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814A63" w:rsidRPr="00754C77" w:rsidRDefault="00814A63" w:rsidP="00FC214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(РБ 2021г)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 игровой коврик: Коврик дорожного движения 110*80см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(РБ 2021г)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игровых дорожных знаков и машинок для коврика дорожное движение"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(РБ 2021г)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Жезл регулировщика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(РБ 2021г)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кукол на подставке "Семья башкирская" 6шт, фанера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(РБ 2021г)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набор для сюжетно-ролевой игры (игрушка):  Столовая посуда (52эл.)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Игровой набор: Гладильная </w:t>
            </w:r>
            <w:proofErr w:type="spellStart"/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доска+утюг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(РБ 2021г)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Наглядно-дидактический материал "Деревья"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(РБ 2021г)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Наглядно-дидактический материал "Дикие животные"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(РБ 2021г)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Наглядно-дидактический материал "Домашние животные"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(РБ 2021г)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Маленький доктор(халат + шапочка +сумка)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(РБ 2021г)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A6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814A63" w:rsidRPr="00513C18" w:rsidRDefault="00814A6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Полицейский (рубашка + фуражка + кобура)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814A63" w:rsidRPr="00754C77" w:rsidRDefault="00814A6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214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FC2143" w:rsidRPr="00513C18" w:rsidRDefault="00FC214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FC2143" w:rsidRDefault="00FC2143" w:rsidP="00FC2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C2143">
              <w:rPr>
                <w:rFonts w:ascii="Times New Roman" w:hAnsi="Times New Roman" w:cs="Times New Roman"/>
                <w:color w:val="000000"/>
              </w:rPr>
              <w:t>Ручной театр игрушка  "Семья башкирская" 6 перчаток</w:t>
            </w:r>
          </w:p>
          <w:p w:rsidR="00FC2143" w:rsidRPr="00FC2143" w:rsidRDefault="00FC2143" w:rsidP="00FC2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214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FC2143" w:rsidRPr="00513C18" w:rsidRDefault="00FC214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FC2143" w:rsidRPr="00FC2143" w:rsidRDefault="00FC2143" w:rsidP="00FC2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C2143">
              <w:rPr>
                <w:rFonts w:ascii="Times New Roman" w:hAnsi="Times New Roman" w:cs="Times New Roman"/>
                <w:color w:val="000000"/>
              </w:rPr>
              <w:t>Развивающая игра. О Космосе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214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FC2143" w:rsidRPr="00513C18" w:rsidRDefault="00FC214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FC2143" w:rsidRPr="00FC2143" w:rsidRDefault="00FC2143" w:rsidP="00FC2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C2143">
              <w:rPr>
                <w:rFonts w:ascii="Times New Roman" w:hAnsi="Times New Roman" w:cs="Times New Roman"/>
                <w:color w:val="000000"/>
              </w:rPr>
              <w:t>Игрушка Касса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214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FC2143" w:rsidRPr="00513C18" w:rsidRDefault="00FC214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FC2143" w:rsidRPr="00FC2143" w:rsidRDefault="00FC2143" w:rsidP="00FC2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C2143">
              <w:rPr>
                <w:rFonts w:ascii="Times New Roman" w:hAnsi="Times New Roman" w:cs="Times New Roman"/>
                <w:color w:val="000000"/>
              </w:rPr>
              <w:t>Обучающий набор "Решаем примеры" 36 деталей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214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FC2143" w:rsidRPr="00513C18" w:rsidRDefault="00FC214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FC2143" w:rsidRPr="00FC2143" w:rsidRDefault="00FC2143" w:rsidP="00FC2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C2143">
              <w:rPr>
                <w:rFonts w:ascii="Times New Roman" w:hAnsi="Times New Roman" w:cs="Times New Roman"/>
                <w:color w:val="000000"/>
              </w:rPr>
              <w:t xml:space="preserve">Чудесный мешочек с набором объемных геометрических форм: Мешочек </w:t>
            </w:r>
            <w:proofErr w:type="spellStart"/>
            <w:r w:rsidRPr="00FC2143">
              <w:rPr>
                <w:rFonts w:ascii="Times New Roman" w:hAnsi="Times New Roman" w:cs="Times New Roman"/>
                <w:color w:val="000000"/>
              </w:rPr>
              <w:t>Сегена</w:t>
            </w:r>
            <w:proofErr w:type="spellEnd"/>
            <w:r w:rsidRPr="00FC2143">
              <w:rPr>
                <w:rFonts w:ascii="Times New Roman" w:hAnsi="Times New Roman" w:cs="Times New Roman"/>
                <w:color w:val="000000"/>
              </w:rPr>
              <w:t xml:space="preserve"> (Волшебный мешочек)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214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FC2143" w:rsidRPr="00513C18" w:rsidRDefault="00FC214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FC2143" w:rsidRPr="00FC2143" w:rsidRDefault="00FC2143" w:rsidP="00FC2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C2143">
              <w:rPr>
                <w:rFonts w:ascii="Times New Roman" w:hAnsi="Times New Roman" w:cs="Times New Roman"/>
                <w:color w:val="000000"/>
              </w:rPr>
              <w:t>Наглядно-дидактический материал "Буквы"</w:t>
            </w:r>
            <w:r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214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FC2143" w:rsidRPr="00513C18" w:rsidRDefault="00FC214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FC2143" w:rsidRPr="00FC2143" w:rsidRDefault="00FC2143" w:rsidP="00FC2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C2143">
              <w:rPr>
                <w:rFonts w:ascii="Times New Roman" w:hAnsi="Times New Roman" w:cs="Times New Roman"/>
                <w:color w:val="000000"/>
              </w:rPr>
              <w:t>Наглядно-дидактический материал "Цифры"</w:t>
            </w:r>
            <w:r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214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FC2143" w:rsidRPr="00513C18" w:rsidRDefault="00FC214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FC2143" w:rsidRPr="00FC2143" w:rsidRDefault="00FC2143" w:rsidP="00FC2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C2143">
              <w:rPr>
                <w:rFonts w:ascii="Times New Roman" w:hAnsi="Times New Roman" w:cs="Times New Roman"/>
                <w:color w:val="000000"/>
              </w:rPr>
              <w:t>Наглядно-дидактический материал "Сложение"</w:t>
            </w:r>
            <w:r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214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FC2143" w:rsidRPr="00513C18" w:rsidRDefault="00FC214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FC2143" w:rsidRPr="00FC2143" w:rsidRDefault="00FC2143" w:rsidP="00FC2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C2143">
              <w:rPr>
                <w:rFonts w:ascii="Times New Roman" w:hAnsi="Times New Roman" w:cs="Times New Roman"/>
                <w:color w:val="000000"/>
              </w:rPr>
              <w:t>Наглядно-дидактический материал "Музыкальные инструменты"</w:t>
            </w:r>
            <w:r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214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FC2143" w:rsidRPr="00513C18" w:rsidRDefault="00FC214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FC2143" w:rsidRPr="00FC2143" w:rsidRDefault="00FC2143" w:rsidP="00FC2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C2143">
              <w:rPr>
                <w:rFonts w:ascii="Times New Roman" w:hAnsi="Times New Roman" w:cs="Times New Roman"/>
                <w:color w:val="000000"/>
              </w:rPr>
              <w:t>Нагляд</w:t>
            </w:r>
            <w:r w:rsidR="007869C3">
              <w:rPr>
                <w:rFonts w:ascii="Times New Roman" w:hAnsi="Times New Roman" w:cs="Times New Roman"/>
                <w:color w:val="000000"/>
              </w:rPr>
              <w:t>но-дидактический материал "Насекомые</w:t>
            </w:r>
            <w:r w:rsidRPr="00FC2143"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214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FC2143" w:rsidRPr="00513C18" w:rsidRDefault="00FC214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FC2143" w:rsidRPr="00FC2143" w:rsidRDefault="00FC2143" w:rsidP="00FC2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C2143">
              <w:rPr>
                <w:rFonts w:ascii="Times New Roman" w:hAnsi="Times New Roman" w:cs="Times New Roman"/>
                <w:color w:val="000000"/>
              </w:rPr>
              <w:t>Наглядно-дидактический материал "Транспорт"</w:t>
            </w:r>
            <w:r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214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FC2143" w:rsidRPr="00513C18" w:rsidRDefault="00FC214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FC2143" w:rsidRPr="00FC2143" w:rsidRDefault="00FC2143" w:rsidP="00FC2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C2143">
              <w:rPr>
                <w:rFonts w:ascii="Times New Roman" w:hAnsi="Times New Roman" w:cs="Times New Roman"/>
                <w:color w:val="000000"/>
              </w:rPr>
              <w:t>Наглядно-дидактический материал "Шедевры художников"</w:t>
            </w:r>
            <w:r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214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FC2143" w:rsidRPr="00513C18" w:rsidRDefault="00FC214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FC2143" w:rsidRPr="00FC2143" w:rsidRDefault="00FC2143" w:rsidP="00FC2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C2143">
              <w:rPr>
                <w:rFonts w:ascii="Times New Roman" w:hAnsi="Times New Roman" w:cs="Times New Roman"/>
                <w:color w:val="000000"/>
              </w:rPr>
              <w:t>Наглядно-дидактический материал "Форма и цвет"</w:t>
            </w:r>
            <w:r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214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FC2143" w:rsidRPr="00513C18" w:rsidRDefault="00FC214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FC2143" w:rsidRPr="00FC2143" w:rsidRDefault="00FC2143" w:rsidP="00FC2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C2143">
              <w:rPr>
                <w:rFonts w:ascii="Times New Roman" w:hAnsi="Times New Roman" w:cs="Times New Roman"/>
                <w:color w:val="000000"/>
              </w:rPr>
              <w:t>Игровой набор пожарного (</w:t>
            </w:r>
            <w:proofErr w:type="spellStart"/>
            <w:r w:rsidRPr="00FC2143">
              <w:rPr>
                <w:rFonts w:ascii="Times New Roman" w:hAnsi="Times New Roman" w:cs="Times New Roman"/>
                <w:color w:val="000000"/>
              </w:rPr>
              <w:t>каска,топор,огнетушитель,телефон,лом</w:t>
            </w:r>
            <w:proofErr w:type="spellEnd"/>
            <w:r w:rsidRPr="00FC2143">
              <w:rPr>
                <w:rFonts w:ascii="Times New Roman" w:hAnsi="Times New Roman" w:cs="Times New Roman"/>
                <w:color w:val="000000"/>
              </w:rPr>
              <w:t>-гвоздодер)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214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FC2143" w:rsidRPr="00513C18" w:rsidRDefault="00FC214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FC2143" w:rsidRPr="00FC2143" w:rsidRDefault="00FC2143" w:rsidP="00FC2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C2143">
              <w:rPr>
                <w:rFonts w:ascii="Times New Roman" w:hAnsi="Times New Roman" w:cs="Times New Roman"/>
                <w:color w:val="000000"/>
              </w:rPr>
              <w:t>Игровой набор "Хлебобулочные изделия"</w:t>
            </w:r>
            <w:r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214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FC2143" w:rsidRPr="00513C18" w:rsidRDefault="00FC214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FC2143" w:rsidRPr="00FC2143" w:rsidRDefault="00FC2143" w:rsidP="00FC2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C2143">
              <w:rPr>
                <w:rFonts w:ascii="Times New Roman" w:hAnsi="Times New Roman" w:cs="Times New Roman"/>
                <w:color w:val="000000"/>
              </w:rPr>
              <w:t>Звучащие инструменты (игрушка): Барабан большой, d23см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214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FC2143" w:rsidRPr="00513C18" w:rsidRDefault="00FC214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FC2143" w:rsidRPr="00FC2143" w:rsidRDefault="00FC2143" w:rsidP="00FC2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C2143">
              <w:rPr>
                <w:rFonts w:ascii="Times New Roman" w:hAnsi="Times New Roman" w:cs="Times New Roman"/>
                <w:color w:val="000000"/>
              </w:rPr>
              <w:t>Звучащие инструменты (игрушка): Маракас деревянный расписной</w:t>
            </w:r>
            <w:r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214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FC2143" w:rsidRPr="00513C18" w:rsidRDefault="00FC214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FC2143" w:rsidRPr="00FC2143" w:rsidRDefault="00FC2143" w:rsidP="00FC2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C2143">
              <w:rPr>
                <w:rFonts w:ascii="Times New Roman" w:hAnsi="Times New Roman" w:cs="Times New Roman"/>
                <w:color w:val="000000"/>
              </w:rPr>
              <w:t xml:space="preserve">Звучащие инструменты (игрушка): Дудка 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214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FC2143" w:rsidRPr="00513C18" w:rsidRDefault="00FC214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FC2143" w:rsidRDefault="00FC2143" w:rsidP="00FC2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C2143">
              <w:rPr>
                <w:rFonts w:ascii="Times New Roman" w:hAnsi="Times New Roman" w:cs="Times New Roman"/>
                <w:color w:val="000000"/>
              </w:rPr>
              <w:t>Звучащие инструменты (игрушка): Ложка расписная</w:t>
            </w:r>
          </w:p>
          <w:p w:rsidR="00FC2143" w:rsidRPr="00FC2143" w:rsidRDefault="00FC2143" w:rsidP="00FC2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214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FC2143" w:rsidRPr="00513C18" w:rsidRDefault="00FC214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FC2143" w:rsidRPr="00FC2143" w:rsidRDefault="00FC2143" w:rsidP="00FC2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C2143">
              <w:rPr>
                <w:rFonts w:ascii="Times New Roman" w:hAnsi="Times New Roman" w:cs="Times New Roman"/>
                <w:color w:val="000000"/>
              </w:rPr>
              <w:t>Театр на столе "Бременские музыканты"</w:t>
            </w:r>
            <w:r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2143" w:rsidRPr="00B53E4E" w:rsidTr="00115E1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72" w:type="dxa"/>
            <w:shd w:val="clear" w:color="auto" w:fill="auto"/>
          </w:tcPr>
          <w:p w:rsidR="00FC2143" w:rsidRPr="00513C18" w:rsidRDefault="00FC2143" w:rsidP="00513C1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4" w:type="dxa"/>
            <w:shd w:val="clear" w:color="auto" w:fill="auto"/>
            <w:vAlign w:val="bottom"/>
          </w:tcPr>
          <w:p w:rsidR="00FC2143" w:rsidRPr="00FC2143" w:rsidRDefault="00FC2143" w:rsidP="00FC2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C2143">
              <w:rPr>
                <w:rFonts w:ascii="Times New Roman" w:hAnsi="Times New Roman" w:cs="Times New Roman"/>
                <w:color w:val="000000"/>
              </w:rPr>
              <w:t>Массажный коврик 6 элементов</w:t>
            </w:r>
            <w:r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FC2143" w:rsidRPr="00754C77" w:rsidRDefault="00FC2143" w:rsidP="00FC2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C18" w:rsidTr="00115E17">
        <w:trPr>
          <w:trHeight w:val="465"/>
        </w:trPr>
        <w:tc>
          <w:tcPr>
            <w:tcW w:w="772" w:type="dxa"/>
          </w:tcPr>
          <w:p w:rsidR="00513C18" w:rsidRPr="00513C18" w:rsidRDefault="00513C18" w:rsidP="00513C1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4" w:type="dxa"/>
            <w:vAlign w:val="bottom"/>
          </w:tcPr>
          <w:p w:rsidR="00513C18" w:rsidRPr="00513C18" w:rsidRDefault="00513C18">
            <w:pPr>
              <w:rPr>
                <w:rFonts w:ascii="Times New Roman" w:hAnsi="Times New Roman" w:cs="Times New Roman"/>
                <w:color w:val="000000"/>
              </w:rPr>
            </w:pPr>
            <w:r w:rsidRPr="00513C18">
              <w:rPr>
                <w:rFonts w:ascii="Times New Roman" w:hAnsi="Times New Roman" w:cs="Times New Roman"/>
                <w:color w:val="000000"/>
              </w:rPr>
              <w:t>Лото деревянное "Азбука хороших манер"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2023г)</w:t>
            </w:r>
          </w:p>
        </w:tc>
        <w:tc>
          <w:tcPr>
            <w:tcW w:w="1463" w:type="dxa"/>
            <w:vAlign w:val="bottom"/>
          </w:tcPr>
          <w:p w:rsidR="00513C18" w:rsidRPr="00513C18" w:rsidRDefault="00513C18" w:rsidP="00513C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513C18" w:rsidRDefault="00513C18" w:rsidP="00FC21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13C18" w:rsidTr="00115E17">
        <w:trPr>
          <w:trHeight w:val="435"/>
        </w:trPr>
        <w:tc>
          <w:tcPr>
            <w:tcW w:w="772" w:type="dxa"/>
          </w:tcPr>
          <w:p w:rsidR="00513C18" w:rsidRPr="00513C18" w:rsidRDefault="00513C18" w:rsidP="00513C1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4" w:type="dxa"/>
            <w:vAlign w:val="bottom"/>
          </w:tcPr>
          <w:p w:rsidR="00513C18" w:rsidRPr="00513C18" w:rsidRDefault="00513C18">
            <w:pPr>
              <w:rPr>
                <w:rFonts w:ascii="Times New Roman" w:hAnsi="Times New Roman" w:cs="Times New Roman"/>
                <w:color w:val="000000"/>
              </w:rPr>
            </w:pPr>
            <w:r w:rsidRPr="00513C18">
              <w:rPr>
                <w:rFonts w:ascii="Times New Roman" w:hAnsi="Times New Roman" w:cs="Times New Roman"/>
                <w:color w:val="000000"/>
              </w:rPr>
              <w:t>Развивающая магнитная  игра по экологии: Учимся сортировать мусор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2023г)</w:t>
            </w:r>
          </w:p>
        </w:tc>
        <w:tc>
          <w:tcPr>
            <w:tcW w:w="1463" w:type="dxa"/>
            <w:vAlign w:val="bottom"/>
          </w:tcPr>
          <w:p w:rsidR="00513C18" w:rsidRPr="00513C18" w:rsidRDefault="00513C18" w:rsidP="00513C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513C18" w:rsidRDefault="00513C18" w:rsidP="00FC21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13C18" w:rsidTr="00115E17">
        <w:trPr>
          <w:trHeight w:val="420"/>
        </w:trPr>
        <w:tc>
          <w:tcPr>
            <w:tcW w:w="772" w:type="dxa"/>
          </w:tcPr>
          <w:p w:rsidR="00513C18" w:rsidRPr="00513C18" w:rsidRDefault="00513C18" w:rsidP="00513C1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4" w:type="dxa"/>
            <w:vAlign w:val="bottom"/>
          </w:tcPr>
          <w:p w:rsidR="00513C18" w:rsidRPr="00513C18" w:rsidRDefault="00513C18">
            <w:pPr>
              <w:rPr>
                <w:rFonts w:ascii="Times New Roman" w:hAnsi="Times New Roman" w:cs="Times New Roman"/>
                <w:color w:val="000000"/>
              </w:rPr>
            </w:pPr>
            <w:r w:rsidRPr="00513C18">
              <w:rPr>
                <w:rFonts w:ascii="Times New Roman" w:hAnsi="Times New Roman" w:cs="Times New Roman"/>
                <w:color w:val="000000"/>
              </w:rPr>
              <w:t>Развивающая игра: Геометрический паровозик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2023г)</w:t>
            </w:r>
          </w:p>
        </w:tc>
        <w:tc>
          <w:tcPr>
            <w:tcW w:w="1463" w:type="dxa"/>
            <w:vAlign w:val="bottom"/>
          </w:tcPr>
          <w:p w:rsidR="00513C18" w:rsidRPr="00513C18" w:rsidRDefault="00513C18" w:rsidP="00513C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513C18" w:rsidRDefault="00513C18" w:rsidP="00FC21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13C18" w:rsidTr="00115E17">
        <w:trPr>
          <w:trHeight w:val="345"/>
        </w:trPr>
        <w:tc>
          <w:tcPr>
            <w:tcW w:w="772" w:type="dxa"/>
          </w:tcPr>
          <w:p w:rsidR="00513C18" w:rsidRPr="00513C18" w:rsidRDefault="00513C18" w:rsidP="00513C1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4" w:type="dxa"/>
            <w:vAlign w:val="bottom"/>
          </w:tcPr>
          <w:p w:rsidR="00513C18" w:rsidRPr="00513C18" w:rsidRDefault="00513C18">
            <w:pPr>
              <w:rPr>
                <w:rFonts w:ascii="Times New Roman" w:hAnsi="Times New Roman" w:cs="Times New Roman"/>
                <w:color w:val="000000"/>
              </w:rPr>
            </w:pPr>
            <w:r w:rsidRPr="00513C18">
              <w:rPr>
                <w:rFonts w:ascii="Times New Roman" w:hAnsi="Times New Roman" w:cs="Times New Roman"/>
                <w:color w:val="000000"/>
              </w:rPr>
              <w:t>Матрешка 5 в1 Семья (папа,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C18">
              <w:rPr>
                <w:rFonts w:ascii="Times New Roman" w:hAnsi="Times New Roman" w:cs="Times New Roman"/>
                <w:color w:val="000000"/>
              </w:rPr>
              <w:t>мама,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C18">
              <w:rPr>
                <w:rFonts w:ascii="Times New Roman" w:hAnsi="Times New Roman" w:cs="Times New Roman"/>
                <w:color w:val="000000"/>
              </w:rPr>
              <w:t>сын,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C18">
              <w:rPr>
                <w:rFonts w:ascii="Times New Roman" w:hAnsi="Times New Roman" w:cs="Times New Roman"/>
                <w:color w:val="000000"/>
              </w:rPr>
              <w:t>дочь,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C18">
              <w:rPr>
                <w:rFonts w:ascii="Times New Roman" w:hAnsi="Times New Roman" w:cs="Times New Roman"/>
                <w:color w:val="000000"/>
              </w:rPr>
              <w:t>доченька)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2023г)</w:t>
            </w:r>
          </w:p>
        </w:tc>
        <w:tc>
          <w:tcPr>
            <w:tcW w:w="1463" w:type="dxa"/>
            <w:vAlign w:val="bottom"/>
          </w:tcPr>
          <w:p w:rsidR="00513C18" w:rsidRPr="00513C18" w:rsidRDefault="00513C18" w:rsidP="00513C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513C18" w:rsidRDefault="00513C18" w:rsidP="00FC21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13C18" w:rsidTr="00115E17">
        <w:trPr>
          <w:trHeight w:val="600"/>
        </w:trPr>
        <w:tc>
          <w:tcPr>
            <w:tcW w:w="772" w:type="dxa"/>
          </w:tcPr>
          <w:p w:rsidR="00513C18" w:rsidRPr="00513C18" w:rsidRDefault="00513C18" w:rsidP="00513C1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4" w:type="dxa"/>
            <w:vAlign w:val="bottom"/>
          </w:tcPr>
          <w:p w:rsidR="00513C18" w:rsidRPr="00513C18" w:rsidRDefault="00513C18">
            <w:pPr>
              <w:rPr>
                <w:rFonts w:ascii="Times New Roman" w:hAnsi="Times New Roman" w:cs="Times New Roman"/>
                <w:color w:val="000000"/>
              </w:rPr>
            </w:pPr>
            <w:r w:rsidRPr="00513C18">
              <w:rPr>
                <w:rFonts w:ascii="Times New Roman" w:hAnsi="Times New Roman" w:cs="Times New Roman"/>
                <w:color w:val="000000"/>
              </w:rPr>
              <w:t>Умные игры. "Времена года"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2023г)</w:t>
            </w:r>
          </w:p>
        </w:tc>
        <w:tc>
          <w:tcPr>
            <w:tcW w:w="1463" w:type="dxa"/>
            <w:vAlign w:val="bottom"/>
          </w:tcPr>
          <w:p w:rsidR="00513C18" w:rsidRPr="00513C18" w:rsidRDefault="00513C18" w:rsidP="00513C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513C18" w:rsidRDefault="00513C18" w:rsidP="00FC21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13C18" w:rsidTr="00115E17">
        <w:trPr>
          <w:trHeight w:val="510"/>
        </w:trPr>
        <w:tc>
          <w:tcPr>
            <w:tcW w:w="772" w:type="dxa"/>
          </w:tcPr>
          <w:p w:rsidR="00513C18" w:rsidRPr="00513C18" w:rsidRDefault="00513C18" w:rsidP="00513C1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4" w:type="dxa"/>
            <w:vAlign w:val="bottom"/>
          </w:tcPr>
          <w:p w:rsidR="00513C18" w:rsidRPr="00513C18" w:rsidRDefault="00513C18">
            <w:pPr>
              <w:rPr>
                <w:rFonts w:ascii="Times New Roman" w:hAnsi="Times New Roman" w:cs="Times New Roman"/>
                <w:color w:val="000000"/>
              </w:rPr>
            </w:pPr>
            <w:r w:rsidRPr="00513C18">
              <w:rPr>
                <w:rFonts w:ascii="Times New Roman" w:hAnsi="Times New Roman" w:cs="Times New Roman"/>
                <w:color w:val="000000"/>
              </w:rPr>
              <w:t xml:space="preserve">Самый длинный </w:t>
            </w:r>
            <w:proofErr w:type="spellStart"/>
            <w:r w:rsidRPr="00513C18">
              <w:rPr>
                <w:rFonts w:ascii="Times New Roman" w:hAnsi="Times New Roman" w:cs="Times New Roman"/>
                <w:color w:val="000000"/>
              </w:rPr>
              <w:t>пазл</w:t>
            </w:r>
            <w:proofErr w:type="spellEnd"/>
            <w:r w:rsidRPr="00513C18">
              <w:rPr>
                <w:rFonts w:ascii="Times New Roman" w:hAnsi="Times New Roman" w:cs="Times New Roman"/>
                <w:color w:val="000000"/>
              </w:rPr>
              <w:t xml:space="preserve"> "Паровозик с цифрами" 24 эл.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2023г)</w:t>
            </w:r>
          </w:p>
        </w:tc>
        <w:tc>
          <w:tcPr>
            <w:tcW w:w="1463" w:type="dxa"/>
            <w:vAlign w:val="bottom"/>
          </w:tcPr>
          <w:p w:rsidR="00513C18" w:rsidRPr="00513C18" w:rsidRDefault="00513C18" w:rsidP="00513C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513C18" w:rsidRDefault="00513C18" w:rsidP="00FC21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13C18" w:rsidTr="00115E17">
        <w:trPr>
          <w:trHeight w:val="420"/>
        </w:trPr>
        <w:tc>
          <w:tcPr>
            <w:tcW w:w="772" w:type="dxa"/>
          </w:tcPr>
          <w:p w:rsidR="00513C18" w:rsidRPr="00513C18" w:rsidRDefault="00513C18" w:rsidP="00513C1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4" w:type="dxa"/>
            <w:vAlign w:val="bottom"/>
          </w:tcPr>
          <w:p w:rsidR="00513C18" w:rsidRPr="00513C18" w:rsidRDefault="00513C1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3C18">
              <w:rPr>
                <w:rFonts w:ascii="Times New Roman" w:hAnsi="Times New Roman" w:cs="Times New Roman"/>
                <w:color w:val="000000"/>
              </w:rPr>
              <w:t>Пазл</w:t>
            </w:r>
            <w:proofErr w:type="spellEnd"/>
            <w:r w:rsidRPr="00513C18">
              <w:rPr>
                <w:rFonts w:ascii="Times New Roman" w:hAnsi="Times New Roman" w:cs="Times New Roman"/>
                <w:color w:val="000000"/>
              </w:rPr>
              <w:t xml:space="preserve"> напольный "Веселая ферма" 24 эл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2023г)</w:t>
            </w:r>
          </w:p>
        </w:tc>
        <w:tc>
          <w:tcPr>
            <w:tcW w:w="1463" w:type="dxa"/>
            <w:vAlign w:val="bottom"/>
          </w:tcPr>
          <w:p w:rsidR="00513C18" w:rsidRPr="00513C18" w:rsidRDefault="00513C18" w:rsidP="00513C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513C18" w:rsidRDefault="00513C18" w:rsidP="00FC21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13C18" w:rsidTr="00115E17">
        <w:trPr>
          <w:trHeight w:val="465"/>
        </w:trPr>
        <w:tc>
          <w:tcPr>
            <w:tcW w:w="772" w:type="dxa"/>
          </w:tcPr>
          <w:p w:rsidR="00513C18" w:rsidRPr="00513C18" w:rsidRDefault="00513C18" w:rsidP="00513C1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4" w:type="dxa"/>
            <w:vAlign w:val="bottom"/>
          </w:tcPr>
          <w:p w:rsidR="00513C18" w:rsidRPr="00513C18" w:rsidRDefault="00513C18">
            <w:pPr>
              <w:rPr>
                <w:rFonts w:ascii="Times New Roman" w:hAnsi="Times New Roman" w:cs="Times New Roman"/>
                <w:color w:val="000000"/>
              </w:rPr>
            </w:pPr>
            <w:r w:rsidRPr="00513C18">
              <w:rPr>
                <w:rFonts w:ascii="Times New Roman" w:hAnsi="Times New Roman" w:cs="Times New Roman"/>
                <w:color w:val="000000"/>
              </w:rPr>
              <w:t>Игровой набор настольный  "Светофор механический"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2023г)</w:t>
            </w:r>
          </w:p>
        </w:tc>
        <w:tc>
          <w:tcPr>
            <w:tcW w:w="1463" w:type="dxa"/>
            <w:vAlign w:val="bottom"/>
          </w:tcPr>
          <w:p w:rsidR="00513C18" w:rsidRPr="00513C18" w:rsidRDefault="00513C18" w:rsidP="00513C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513C18" w:rsidRDefault="00513C18" w:rsidP="00FC21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13C18" w:rsidTr="00115E17">
        <w:trPr>
          <w:trHeight w:val="360"/>
        </w:trPr>
        <w:tc>
          <w:tcPr>
            <w:tcW w:w="772" w:type="dxa"/>
          </w:tcPr>
          <w:p w:rsidR="00513C18" w:rsidRPr="00513C18" w:rsidRDefault="00513C18" w:rsidP="00513C1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4" w:type="dxa"/>
            <w:vAlign w:val="bottom"/>
          </w:tcPr>
          <w:p w:rsidR="00513C18" w:rsidRPr="00513C18" w:rsidRDefault="00513C18">
            <w:pPr>
              <w:rPr>
                <w:rFonts w:ascii="Times New Roman" w:hAnsi="Times New Roman" w:cs="Times New Roman"/>
                <w:color w:val="000000"/>
              </w:rPr>
            </w:pPr>
            <w:r w:rsidRPr="00513C18">
              <w:rPr>
                <w:rFonts w:ascii="Times New Roman" w:hAnsi="Times New Roman" w:cs="Times New Roman"/>
                <w:color w:val="000000"/>
              </w:rPr>
              <w:t xml:space="preserve">Игрушка Кукольная кровать крупная (для куклы 35-50 см): </w:t>
            </w:r>
            <w:r w:rsidRPr="00513C18">
              <w:rPr>
                <w:rFonts w:ascii="Times New Roman" w:hAnsi="Times New Roman" w:cs="Times New Roman"/>
                <w:color w:val="000000"/>
              </w:rPr>
              <w:lastRenderedPageBreak/>
              <w:t>пластмасса</w:t>
            </w:r>
          </w:p>
        </w:tc>
        <w:tc>
          <w:tcPr>
            <w:tcW w:w="1463" w:type="dxa"/>
            <w:vAlign w:val="bottom"/>
          </w:tcPr>
          <w:p w:rsidR="00513C18" w:rsidRPr="00513C18" w:rsidRDefault="00513C18" w:rsidP="00513C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68" w:type="dxa"/>
          </w:tcPr>
          <w:p w:rsidR="00513C18" w:rsidRDefault="00513C18" w:rsidP="00FC21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13C18" w:rsidTr="00115E17">
        <w:trPr>
          <w:trHeight w:val="390"/>
        </w:trPr>
        <w:tc>
          <w:tcPr>
            <w:tcW w:w="772" w:type="dxa"/>
          </w:tcPr>
          <w:p w:rsidR="00513C18" w:rsidRPr="00513C18" w:rsidRDefault="00513C18" w:rsidP="00513C1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4" w:type="dxa"/>
            <w:vAlign w:val="bottom"/>
          </w:tcPr>
          <w:p w:rsidR="00513C18" w:rsidRPr="00513C18" w:rsidRDefault="00513C18" w:rsidP="007869C3">
            <w:pPr>
              <w:rPr>
                <w:rFonts w:ascii="Times New Roman" w:hAnsi="Times New Roman" w:cs="Times New Roman"/>
                <w:color w:val="000000"/>
              </w:rPr>
            </w:pPr>
            <w:r w:rsidRPr="00513C18">
              <w:rPr>
                <w:rFonts w:ascii="Times New Roman" w:hAnsi="Times New Roman" w:cs="Times New Roman"/>
                <w:color w:val="000000"/>
              </w:rPr>
              <w:t>Игровой набор для сюжетно-ролевой игры (игрушка): "Плит</w:t>
            </w:r>
            <w:r w:rsidR="007869C3">
              <w:rPr>
                <w:rFonts w:ascii="Times New Roman" w:hAnsi="Times New Roman" w:cs="Times New Roman"/>
                <w:color w:val="000000"/>
              </w:rPr>
              <w:t>а газовая, кастрюля, сковорода</w:t>
            </w:r>
            <w:r w:rsidRPr="00513C18"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</w:t>
            </w:r>
            <w:r w:rsidRPr="00513C18">
              <w:rPr>
                <w:rFonts w:ascii="Times New Roman" w:hAnsi="Times New Roman" w:cs="Times New Roman"/>
                <w:color w:val="000000"/>
              </w:rPr>
              <w:t>(РБ 2023г)</w:t>
            </w:r>
          </w:p>
        </w:tc>
        <w:tc>
          <w:tcPr>
            <w:tcW w:w="1463" w:type="dxa"/>
            <w:vAlign w:val="bottom"/>
          </w:tcPr>
          <w:p w:rsidR="00513C18" w:rsidRPr="00513C18" w:rsidRDefault="00513C18" w:rsidP="00513C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513C18" w:rsidRDefault="00513C18" w:rsidP="00FC21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13C18" w:rsidTr="00115E17">
        <w:trPr>
          <w:trHeight w:val="420"/>
        </w:trPr>
        <w:tc>
          <w:tcPr>
            <w:tcW w:w="772" w:type="dxa"/>
          </w:tcPr>
          <w:p w:rsidR="00513C18" w:rsidRPr="00513C18" w:rsidRDefault="00513C18" w:rsidP="00513C1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4" w:type="dxa"/>
            <w:vAlign w:val="bottom"/>
          </w:tcPr>
          <w:p w:rsidR="00513C18" w:rsidRPr="00513C18" w:rsidRDefault="00513C18">
            <w:pPr>
              <w:rPr>
                <w:rFonts w:ascii="Times New Roman" w:hAnsi="Times New Roman" w:cs="Times New Roman"/>
                <w:color w:val="000000"/>
              </w:rPr>
            </w:pPr>
            <w:r w:rsidRPr="00513C18">
              <w:rPr>
                <w:rFonts w:ascii="Times New Roman" w:hAnsi="Times New Roman" w:cs="Times New Roman"/>
                <w:color w:val="000000"/>
              </w:rPr>
              <w:t>Игра "Кукольный завтрак"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2023г)</w:t>
            </w:r>
          </w:p>
        </w:tc>
        <w:tc>
          <w:tcPr>
            <w:tcW w:w="1463" w:type="dxa"/>
            <w:vAlign w:val="bottom"/>
          </w:tcPr>
          <w:p w:rsidR="00513C18" w:rsidRPr="00513C18" w:rsidRDefault="00513C18" w:rsidP="00513C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513C18" w:rsidRDefault="00513C18" w:rsidP="00FC21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13C18" w:rsidTr="00115E17">
        <w:trPr>
          <w:trHeight w:val="420"/>
        </w:trPr>
        <w:tc>
          <w:tcPr>
            <w:tcW w:w="772" w:type="dxa"/>
          </w:tcPr>
          <w:p w:rsidR="00513C18" w:rsidRPr="00513C18" w:rsidRDefault="00513C18" w:rsidP="00513C1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4" w:type="dxa"/>
            <w:vAlign w:val="bottom"/>
          </w:tcPr>
          <w:p w:rsidR="00513C18" w:rsidRPr="00513C18" w:rsidRDefault="00513C18" w:rsidP="00513C18">
            <w:pPr>
              <w:rPr>
                <w:rFonts w:ascii="Times New Roman" w:hAnsi="Times New Roman" w:cs="Times New Roman"/>
                <w:color w:val="000000"/>
              </w:rPr>
            </w:pPr>
            <w:r w:rsidRPr="00513C18">
              <w:rPr>
                <w:rFonts w:ascii="Times New Roman" w:hAnsi="Times New Roman" w:cs="Times New Roman"/>
                <w:color w:val="000000"/>
              </w:rPr>
              <w:t>Игровой набор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C18">
              <w:rPr>
                <w:rFonts w:ascii="Times New Roman" w:hAnsi="Times New Roman" w:cs="Times New Roman"/>
                <w:color w:val="000000"/>
              </w:rPr>
              <w:t>"Фрукты и овощи"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C18">
              <w:rPr>
                <w:rFonts w:ascii="Times New Roman" w:hAnsi="Times New Roman" w:cs="Times New Roman"/>
                <w:color w:val="000000"/>
              </w:rPr>
              <w:t>в сетке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C18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C18">
              <w:rPr>
                <w:rFonts w:ascii="Times New Roman" w:hAnsi="Times New Roman" w:cs="Times New Roman"/>
                <w:color w:val="000000"/>
              </w:rPr>
              <w:t>виногр</w:t>
            </w:r>
            <w:r>
              <w:rPr>
                <w:rFonts w:ascii="Times New Roman" w:hAnsi="Times New Roman" w:cs="Times New Roman"/>
                <w:color w:val="000000"/>
              </w:rPr>
              <w:t xml:space="preserve">ад, </w:t>
            </w:r>
            <w:r w:rsidRPr="00513C18">
              <w:rPr>
                <w:rFonts w:ascii="Times New Roman" w:hAnsi="Times New Roman" w:cs="Times New Roman"/>
                <w:color w:val="000000"/>
              </w:rPr>
              <w:t>лимон апельс,банан,груш,ябл,огур,перец,морк,свекла,кукур,карт,бакл,кап)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2023г) </w:t>
            </w:r>
          </w:p>
        </w:tc>
        <w:tc>
          <w:tcPr>
            <w:tcW w:w="1463" w:type="dxa"/>
            <w:vAlign w:val="bottom"/>
          </w:tcPr>
          <w:p w:rsidR="00513C18" w:rsidRPr="00513C18" w:rsidRDefault="00513C18" w:rsidP="00513C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513C18" w:rsidRDefault="00513C18" w:rsidP="00FC21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13C18" w:rsidTr="00115E17">
        <w:trPr>
          <w:trHeight w:val="420"/>
        </w:trPr>
        <w:tc>
          <w:tcPr>
            <w:tcW w:w="772" w:type="dxa"/>
          </w:tcPr>
          <w:p w:rsidR="00513C18" w:rsidRPr="00513C18" w:rsidRDefault="00513C18" w:rsidP="00513C1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4" w:type="dxa"/>
            <w:vAlign w:val="bottom"/>
          </w:tcPr>
          <w:p w:rsidR="00513C18" w:rsidRPr="00513C18" w:rsidRDefault="00513C18">
            <w:pPr>
              <w:rPr>
                <w:rFonts w:ascii="Times New Roman" w:hAnsi="Times New Roman" w:cs="Times New Roman"/>
                <w:color w:val="000000"/>
              </w:rPr>
            </w:pPr>
            <w:r w:rsidRPr="00513C18">
              <w:rPr>
                <w:rFonts w:ascii="Times New Roman" w:hAnsi="Times New Roman" w:cs="Times New Roman"/>
                <w:color w:val="000000"/>
              </w:rPr>
              <w:t>Игрушка: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C18">
              <w:rPr>
                <w:rFonts w:ascii="Times New Roman" w:hAnsi="Times New Roman" w:cs="Times New Roman"/>
                <w:color w:val="000000"/>
              </w:rPr>
              <w:t>Спецмашины (Детский сад)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2023г)</w:t>
            </w:r>
          </w:p>
        </w:tc>
        <w:tc>
          <w:tcPr>
            <w:tcW w:w="1463" w:type="dxa"/>
            <w:vAlign w:val="bottom"/>
          </w:tcPr>
          <w:p w:rsidR="00513C18" w:rsidRPr="00513C18" w:rsidRDefault="00513C18" w:rsidP="00513C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513C18" w:rsidRDefault="00513C18" w:rsidP="00FC21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13C18" w:rsidTr="00115E17">
        <w:trPr>
          <w:trHeight w:val="420"/>
        </w:trPr>
        <w:tc>
          <w:tcPr>
            <w:tcW w:w="772" w:type="dxa"/>
          </w:tcPr>
          <w:p w:rsidR="00513C18" w:rsidRPr="00513C18" w:rsidRDefault="00513C18" w:rsidP="00513C1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4" w:type="dxa"/>
            <w:vAlign w:val="bottom"/>
          </w:tcPr>
          <w:p w:rsidR="00513C18" w:rsidRPr="00513C18" w:rsidRDefault="00513C18">
            <w:pPr>
              <w:rPr>
                <w:rFonts w:ascii="Times New Roman" w:hAnsi="Times New Roman" w:cs="Times New Roman"/>
                <w:color w:val="000000"/>
              </w:rPr>
            </w:pPr>
            <w:r w:rsidRPr="00513C18">
              <w:rPr>
                <w:rFonts w:ascii="Times New Roman" w:hAnsi="Times New Roman" w:cs="Times New Roman"/>
                <w:color w:val="000000"/>
              </w:rPr>
              <w:t xml:space="preserve">Больше-меньше "Геометрия"  развивающая доска </w:t>
            </w:r>
            <w:proofErr w:type="spellStart"/>
            <w:r w:rsidRPr="00513C18">
              <w:rPr>
                <w:rFonts w:ascii="Times New Roman" w:hAnsi="Times New Roman" w:cs="Times New Roman"/>
                <w:color w:val="000000"/>
              </w:rPr>
              <w:t>Сегена</w:t>
            </w:r>
            <w:proofErr w:type="spellEnd"/>
            <w:r w:rsidRPr="00513C18">
              <w:rPr>
                <w:rFonts w:ascii="Times New Roman" w:hAnsi="Times New Roman" w:cs="Times New Roman"/>
                <w:color w:val="000000"/>
              </w:rPr>
              <w:t xml:space="preserve"> 3-х </w:t>
            </w:r>
            <w:proofErr w:type="spellStart"/>
            <w:r w:rsidRPr="00513C18">
              <w:rPr>
                <w:rFonts w:ascii="Times New Roman" w:hAnsi="Times New Roman" w:cs="Times New Roman"/>
                <w:color w:val="000000"/>
              </w:rPr>
              <w:t>слойная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(РБ 2023г)</w:t>
            </w:r>
          </w:p>
        </w:tc>
        <w:tc>
          <w:tcPr>
            <w:tcW w:w="1463" w:type="dxa"/>
            <w:vAlign w:val="bottom"/>
          </w:tcPr>
          <w:p w:rsidR="00513C18" w:rsidRPr="00513C18" w:rsidRDefault="00513C18" w:rsidP="00513C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513C18" w:rsidRDefault="00513C18" w:rsidP="00FC21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13C18" w:rsidTr="00115E17">
        <w:trPr>
          <w:trHeight w:val="420"/>
        </w:trPr>
        <w:tc>
          <w:tcPr>
            <w:tcW w:w="772" w:type="dxa"/>
          </w:tcPr>
          <w:p w:rsidR="00513C18" w:rsidRPr="00513C18" w:rsidRDefault="00513C18" w:rsidP="00513C1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4" w:type="dxa"/>
            <w:vAlign w:val="bottom"/>
          </w:tcPr>
          <w:p w:rsidR="00513C18" w:rsidRPr="00513C18" w:rsidRDefault="00513C18">
            <w:pPr>
              <w:rPr>
                <w:rFonts w:ascii="Times New Roman" w:hAnsi="Times New Roman" w:cs="Times New Roman"/>
                <w:color w:val="000000"/>
              </w:rPr>
            </w:pPr>
            <w:r w:rsidRPr="00513C18">
              <w:rPr>
                <w:rFonts w:ascii="Times New Roman" w:hAnsi="Times New Roman" w:cs="Times New Roman"/>
                <w:color w:val="000000"/>
              </w:rPr>
              <w:t xml:space="preserve">Дидактическое пособие Папка </w:t>
            </w:r>
            <w:proofErr w:type="spellStart"/>
            <w:r w:rsidRPr="00513C18">
              <w:rPr>
                <w:rFonts w:ascii="Times New Roman" w:hAnsi="Times New Roman" w:cs="Times New Roman"/>
                <w:color w:val="000000"/>
              </w:rPr>
              <w:t>Одевайка</w:t>
            </w:r>
            <w:proofErr w:type="spellEnd"/>
            <w:r w:rsidRPr="00513C18">
              <w:rPr>
                <w:rFonts w:ascii="Times New Roman" w:hAnsi="Times New Roman" w:cs="Times New Roman"/>
                <w:color w:val="000000"/>
              </w:rPr>
              <w:t>. От 3 лет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2023г)</w:t>
            </w:r>
          </w:p>
        </w:tc>
        <w:tc>
          <w:tcPr>
            <w:tcW w:w="1463" w:type="dxa"/>
            <w:vAlign w:val="bottom"/>
          </w:tcPr>
          <w:p w:rsidR="00513C18" w:rsidRPr="00513C18" w:rsidRDefault="00513C18" w:rsidP="00513C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513C18" w:rsidRDefault="00513C18" w:rsidP="00FC21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13C18" w:rsidTr="00115E17">
        <w:trPr>
          <w:trHeight w:val="420"/>
        </w:trPr>
        <w:tc>
          <w:tcPr>
            <w:tcW w:w="772" w:type="dxa"/>
          </w:tcPr>
          <w:p w:rsidR="00513C18" w:rsidRPr="00513C18" w:rsidRDefault="00513C18" w:rsidP="00513C1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4" w:type="dxa"/>
            <w:vAlign w:val="bottom"/>
          </w:tcPr>
          <w:p w:rsidR="00513C18" w:rsidRPr="00513C18" w:rsidRDefault="00513C18">
            <w:pPr>
              <w:rPr>
                <w:rFonts w:ascii="Times New Roman" w:hAnsi="Times New Roman" w:cs="Times New Roman"/>
                <w:color w:val="000000"/>
              </w:rPr>
            </w:pPr>
            <w:r w:rsidRPr="00513C18">
              <w:rPr>
                <w:rFonts w:ascii="Times New Roman" w:hAnsi="Times New Roman" w:cs="Times New Roman"/>
                <w:color w:val="000000"/>
              </w:rPr>
              <w:t xml:space="preserve">Продавец (халат + шапочка) 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2023г)</w:t>
            </w:r>
          </w:p>
        </w:tc>
        <w:tc>
          <w:tcPr>
            <w:tcW w:w="1463" w:type="dxa"/>
            <w:vAlign w:val="bottom"/>
          </w:tcPr>
          <w:p w:rsidR="00513C18" w:rsidRPr="00513C18" w:rsidRDefault="00513C18" w:rsidP="00513C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513C18" w:rsidRDefault="00513C18" w:rsidP="00FC21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E76F5" w:rsidTr="00115E17">
        <w:trPr>
          <w:trHeight w:val="420"/>
        </w:trPr>
        <w:tc>
          <w:tcPr>
            <w:tcW w:w="772" w:type="dxa"/>
          </w:tcPr>
          <w:p w:rsidR="003E76F5" w:rsidRPr="00513C18" w:rsidRDefault="003E76F5" w:rsidP="003E76F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76F5" w:rsidRPr="003E76F5" w:rsidRDefault="003E76F5" w:rsidP="003E76F5">
            <w:pPr>
              <w:rPr>
                <w:rFonts w:ascii="Times New Roman" w:hAnsi="Times New Roman" w:cs="Times New Roman"/>
                <w:color w:val="000000"/>
              </w:rPr>
            </w:pPr>
            <w:r w:rsidRPr="003E76F5">
              <w:rPr>
                <w:rFonts w:ascii="Times New Roman" w:hAnsi="Times New Roman" w:cs="Times New Roman"/>
                <w:color w:val="000000"/>
              </w:rPr>
              <w:t>Дидактический коврик Домики-считалки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2024г)</w:t>
            </w:r>
          </w:p>
        </w:tc>
        <w:tc>
          <w:tcPr>
            <w:tcW w:w="1463" w:type="dxa"/>
            <w:vAlign w:val="bottom"/>
          </w:tcPr>
          <w:p w:rsidR="003E76F5" w:rsidRPr="00513C18" w:rsidRDefault="003E76F5" w:rsidP="003E76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3E76F5" w:rsidRDefault="003E76F5" w:rsidP="003E76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E76F5" w:rsidTr="00115E17">
        <w:trPr>
          <w:trHeight w:val="420"/>
        </w:trPr>
        <w:tc>
          <w:tcPr>
            <w:tcW w:w="772" w:type="dxa"/>
          </w:tcPr>
          <w:p w:rsidR="003E76F5" w:rsidRPr="00513C18" w:rsidRDefault="003E76F5" w:rsidP="003E76F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76F5" w:rsidRPr="003E76F5" w:rsidRDefault="003E76F5" w:rsidP="003E76F5">
            <w:pPr>
              <w:rPr>
                <w:rFonts w:ascii="Times New Roman" w:hAnsi="Times New Roman" w:cs="Times New Roman"/>
                <w:color w:val="000000"/>
              </w:rPr>
            </w:pPr>
            <w:r w:rsidRPr="003E76F5">
              <w:rPr>
                <w:rFonts w:ascii="Times New Roman" w:hAnsi="Times New Roman" w:cs="Times New Roman"/>
                <w:color w:val="000000"/>
              </w:rPr>
              <w:t xml:space="preserve">Стеллаж Праздник  </w:t>
            </w:r>
            <w:proofErr w:type="spellStart"/>
            <w:r w:rsidRPr="003E76F5">
              <w:rPr>
                <w:rFonts w:ascii="Times New Roman" w:hAnsi="Times New Roman" w:cs="Times New Roman"/>
                <w:color w:val="000000"/>
              </w:rPr>
              <w:t>белый+голубой</w:t>
            </w:r>
            <w:proofErr w:type="spellEnd"/>
            <w:r w:rsidRPr="003E76F5">
              <w:rPr>
                <w:rFonts w:ascii="Times New Roman" w:hAnsi="Times New Roman" w:cs="Times New Roman"/>
                <w:color w:val="000000"/>
              </w:rPr>
              <w:t xml:space="preserve"> 540*400*1200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2024г)</w:t>
            </w:r>
          </w:p>
        </w:tc>
        <w:tc>
          <w:tcPr>
            <w:tcW w:w="1463" w:type="dxa"/>
            <w:vAlign w:val="bottom"/>
          </w:tcPr>
          <w:p w:rsidR="003E76F5" w:rsidRPr="00513C18" w:rsidRDefault="003E76F5" w:rsidP="003E76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3E76F5" w:rsidRDefault="003E76F5" w:rsidP="003E76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53E4E" w:rsidRPr="004C70A6" w:rsidRDefault="00B53E4E" w:rsidP="00754C77">
      <w:pPr>
        <w:pStyle w:val="a3"/>
        <w:rPr>
          <w:rFonts w:ascii="Times New Roman" w:hAnsi="Times New Roman" w:cs="Times New Roman"/>
        </w:rPr>
      </w:pPr>
    </w:p>
    <w:sectPr w:rsidR="00B53E4E" w:rsidRPr="004C70A6" w:rsidSect="00404597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60E3"/>
    <w:multiLevelType w:val="hybridMultilevel"/>
    <w:tmpl w:val="559E197A"/>
    <w:lvl w:ilvl="0" w:tplc="5EC888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150D5"/>
    <w:multiLevelType w:val="hybridMultilevel"/>
    <w:tmpl w:val="8C1C9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05BD5"/>
    <w:multiLevelType w:val="hybridMultilevel"/>
    <w:tmpl w:val="9B440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73BA3"/>
    <w:multiLevelType w:val="hybridMultilevel"/>
    <w:tmpl w:val="1B448682"/>
    <w:lvl w:ilvl="0" w:tplc="1DC211CC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E4F13"/>
    <w:multiLevelType w:val="hybridMultilevel"/>
    <w:tmpl w:val="B0621EBC"/>
    <w:lvl w:ilvl="0" w:tplc="5EC888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F2B71"/>
    <w:multiLevelType w:val="hybridMultilevel"/>
    <w:tmpl w:val="1B448682"/>
    <w:lvl w:ilvl="0" w:tplc="1DC211CC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323BE"/>
    <w:multiLevelType w:val="hybridMultilevel"/>
    <w:tmpl w:val="C6E27FF8"/>
    <w:lvl w:ilvl="0" w:tplc="1DC21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A7"/>
    <w:rsid w:val="0006450E"/>
    <w:rsid w:val="00073BDB"/>
    <w:rsid w:val="00115E17"/>
    <w:rsid w:val="002527B9"/>
    <w:rsid w:val="00274281"/>
    <w:rsid w:val="002A7CFB"/>
    <w:rsid w:val="002B77FD"/>
    <w:rsid w:val="00380F0B"/>
    <w:rsid w:val="00384AF7"/>
    <w:rsid w:val="003E76F5"/>
    <w:rsid w:val="00404597"/>
    <w:rsid w:val="004C70A6"/>
    <w:rsid w:val="004E38C1"/>
    <w:rsid w:val="00513C18"/>
    <w:rsid w:val="00754C77"/>
    <w:rsid w:val="007869C3"/>
    <w:rsid w:val="007A7BA7"/>
    <w:rsid w:val="00814A63"/>
    <w:rsid w:val="0086466A"/>
    <w:rsid w:val="009A1BE2"/>
    <w:rsid w:val="009A1C72"/>
    <w:rsid w:val="00A345C9"/>
    <w:rsid w:val="00A71825"/>
    <w:rsid w:val="00A8685C"/>
    <w:rsid w:val="00B41302"/>
    <w:rsid w:val="00B53E4E"/>
    <w:rsid w:val="00B710E9"/>
    <w:rsid w:val="00D44F0F"/>
    <w:rsid w:val="00D93ECD"/>
    <w:rsid w:val="00DF20EF"/>
    <w:rsid w:val="00E477B0"/>
    <w:rsid w:val="00FC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cp:lastPrinted>2022-02-21T09:14:00Z</cp:lastPrinted>
  <dcterms:created xsi:type="dcterms:W3CDTF">2026-03-27T04:46:00Z</dcterms:created>
  <dcterms:modified xsi:type="dcterms:W3CDTF">2026-03-27T04:46:00Z</dcterms:modified>
</cp:coreProperties>
</file>